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9514" w14:textId="54CB6227" w:rsidR="000C743C" w:rsidRDefault="00EB64FC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ASICS ubierze paraolimpijską reprezentację uchodźców</w:t>
      </w:r>
    </w:p>
    <w:p w14:paraId="27D62A74" w14:textId="77777777" w:rsidR="00EB64FC" w:rsidRDefault="00EB64FC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</w:p>
    <w:p w14:paraId="28EE3C54" w14:textId="6C94B958" w:rsidR="00EB64FC" w:rsidRDefault="00EB64FC" w:rsidP="00EB64FC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EB64F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ASICS dostarczy oficjalną odzież sportową i obuwie dla ośmiu sportowców </w:t>
      </w:r>
      <w:r w:rsidR="00A13F79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oraz</w:t>
      </w:r>
      <w:r w:rsidRPr="00EB64F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dwóch biegaczy-przewodników wybranych do paraolimpijskiej 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reprezentacji</w:t>
      </w:r>
      <w:r w:rsidRPr="00EB64FC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uchodźców.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Impreza w Paryżu rozpocznie się 28 sierpnia br.</w:t>
      </w:r>
    </w:p>
    <w:p w14:paraId="60099DAE" w14:textId="77777777" w:rsidR="00EB64FC" w:rsidRDefault="00EB64FC" w:rsidP="00EB64FC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67AA2AC8" w14:textId="3B589972" w:rsidR="00EB64FC" w:rsidRDefault="007E1127" w:rsidP="00EB64FC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7E112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Oficjalna odzież sportowa ma wzór „Yagasuri”, który reprezentuje determinację i siłę, oraz zawiera symbol Międzynarodowego Komitetu Paraolimpijskiego w kolorach czerwonym, niebieskim i zielonym. Zastosowany materiał jest lekki, doskonale wchłania wodę oraz jest szybkoschnący.</w:t>
      </w:r>
    </w:p>
    <w:p w14:paraId="0EF86329" w14:textId="77777777" w:rsidR="007E1127" w:rsidRDefault="007E1127" w:rsidP="00EB64FC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3B70E913" w14:textId="699CA288" w:rsidR="007E1127" w:rsidRDefault="007E1127" w:rsidP="00EB64FC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7E1127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Paraolimpijska drużyna uchodźców składa się ze sportowców, którzy pokonali ekstremalne przeciwności losu, aby wziąć udział w igrzyskach paraolimpijskich w Paryżu. Będzie to również pierwsza reprezentacja, która przemaszeruje podczas ceremonii otwarcia na Place de la Concorde.</w:t>
      </w:r>
    </w:p>
    <w:p w14:paraId="5651BF51" w14:textId="77777777" w:rsidR="007E1127" w:rsidRDefault="007E1127" w:rsidP="00EB64FC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4DFE536E" w14:textId="3A650C5F" w:rsidR="007E1127" w:rsidRDefault="007E1127" w:rsidP="00EB64FC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7E1127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Czujemy się bardziej jak rodzina niż zespół. Między nami jest wiele podobieństw i doskonale się rozumiemy. Możliwość reprezentowania na imprezie czterolecia tak wielu uchodźców i osób z niepełnosprawnościami, jest dla nas wszystkich wielkim wyróżnieniem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– mówi </w:t>
      </w:r>
      <w:r w:rsidRPr="007E1127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Ibrahim Al Hussein, który wystartuje w paratriathlonie.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– </w:t>
      </w:r>
      <w:r w:rsidRPr="007E1127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Moim marzeniem jest wywalczenie pierwszego w historii medalu dla paraolimpijskiej drużyny uchodźców. Jeśli tak się stanie, przekaz będzie bardzo mocny. Pokażemy, że nigdy nie należy się poddawać i zawsze</w:t>
      </w:r>
      <w:r w:rsidR="00A13F79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trzeba</w:t>
      </w:r>
      <w:r w:rsidRPr="007E1127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mieć nadzieję na lepsze jutro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– dodała </w:t>
      </w:r>
      <w:r w:rsidRPr="007E1127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Zakia Khudadadi, zawodnika parataekwondo.</w:t>
      </w:r>
    </w:p>
    <w:p w14:paraId="7DF70735" w14:textId="77777777" w:rsidR="00DD71E9" w:rsidRDefault="00DD71E9" w:rsidP="00EB64FC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0F6871C4" w14:textId="70A42BD4" w:rsidR="00DD71E9" w:rsidRPr="00DD71E9" w:rsidRDefault="00DD71E9" w:rsidP="00EB64FC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DD71E9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Dla nas, jako firmy zaangażowanej społecznie, to wielki honor, że możemy wspierać paraolimpijską reprezentację uchodźców. Możliwość zobaczenia </w:t>
      </w:r>
      <w:r w:rsidRPr="00DD71E9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lastRenderedPageBreak/>
        <w:t xml:space="preserve">w akcji tych wyjątkowych sportowców, to prawdziwa inspiracja, spełnione marzenie, ale również refleksja nad symbiozą w społeczeństwie. ASICS angażuje się w działania, które przyczyniają się do poprawy zdrowia fizycznego i psychicznego w oparciu o naszą filozofię – </w:t>
      </w:r>
      <w:r w:rsidR="00A13F79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„</w:t>
      </w:r>
      <w:r w:rsidRPr="00DD71E9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w zdrowym ciele, zdrowych duch</w:t>
      </w:r>
      <w:r w:rsidR="00A13F79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”</w:t>
      </w:r>
      <w:r w:rsidRPr="00DD71E9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. Konsekwentnie promujemy aktywność fizyczną, która powinna być dostępna dla każdego, bez względu na płeć, pochodzenie czy możliwości </w:t>
      </w:r>
      <w:r w:rsidR="00A13F79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ekonomiczne</w:t>
      </w:r>
      <w:r w:rsidRPr="00DD71E9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. Sport musi łączyć, a nie dzielić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– podsumowuje </w:t>
      </w:r>
      <w:r w:rsidRPr="00DD71E9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Yasuhito Hirota, prezes i dyrektor generalny ASICS Corporation.</w:t>
      </w:r>
    </w:p>
    <w:p w14:paraId="234E11F6" w14:textId="77777777" w:rsidR="00EB64FC" w:rsidRDefault="00EB64FC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</w:p>
    <w:p w14:paraId="2E9ED4FA" w14:textId="07275948" w:rsidR="003147CE" w:rsidRDefault="003147CE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Więcej informacji:</w:t>
      </w:r>
    </w:p>
    <w:p w14:paraId="007F31E9" w14:textId="0EB5ABA1" w:rsidR="003147CE" w:rsidRPr="003147CE" w:rsidRDefault="00000000" w:rsidP="00095012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</w:pPr>
      <w:hyperlink r:id="rId8" w:history="1">
        <w:r w:rsidR="003147CE" w:rsidRPr="003147CE">
          <w:rPr>
            <w:rStyle w:val="Hipercze"/>
            <w:rFonts w:asciiTheme="minorHAnsi" w:eastAsia="Noto Sans CJK JP Regular" w:hAnsiTheme="minorHAnsi" w:cstheme="minorHAnsi"/>
            <w:b/>
            <w:i/>
            <w:iCs/>
            <w:lang w:val="pl-PL" w:eastAsia="ja-JP"/>
          </w:rPr>
          <w:t>www.asics.pl</w:t>
        </w:r>
      </w:hyperlink>
      <w:r w:rsidR="003147CE" w:rsidRPr="003147CE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 xml:space="preserve"> </w:t>
      </w:r>
    </w:p>
    <w:p w14:paraId="7AE246D1" w14:textId="77777777" w:rsidR="00937651" w:rsidRPr="003147CE" w:rsidRDefault="00937651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15013627" w14:textId="77777777" w:rsidR="000C743C" w:rsidRPr="003147CE" w:rsidRDefault="000C743C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773E39E7" w14:textId="77777777" w:rsidR="00C70EB7" w:rsidRPr="003147CE" w:rsidRDefault="00C70EB7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</w:p>
    <w:p w14:paraId="2E65998D" w14:textId="72B2F1DF" w:rsidR="001460A0" w:rsidRPr="003147CE" w:rsidRDefault="00C70EB7" w:rsidP="003E69E5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  <w:r w:rsidRPr="003147CE"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  <w:t xml:space="preserve"> </w:t>
      </w:r>
    </w:p>
    <w:sectPr w:rsidR="001460A0" w:rsidRPr="003147CE" w:rsidSect="000A0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89020" w14:textId="77777777" w:rsidR="008C01EF" w:rsidRDefault="008C01EF" w:rsidP="00416867">
      <w:r>
        <w:separator/>
      </w:r>
    </w:p>
  </w:endnote>
  <w:endnote w:type="continuationSeparator" w:id="0">
    <w:p w14:paraId="7F716096" w14:textId="77777777" w:rsidR="008C01EF" w:rsidRDefault="008C01EF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SICS Font 3.0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7226" w14:textId="77777777" w:rsidR="000231CC" w:rsidRDefault="00310E1C" w:rsidP="008A0961">
    <w:pPr>
      <w:pStyle w:val="Stopka"/>
      <w:ind w:firstLine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6F05BC49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Anima Sana In Corpore Sano, czyli w “zdrowym ciele, zdrowy duch” – łacińska fraza kryje się w nazwie ASICS i nadal jest kluczową filozofią odzieżowej marki. Firma została założona ponad </w:t>
                          </w:r>
                          <w:r w:rsidR="00AA1578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7</w:t>
                          </w: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0 lat temu przez Kihachiro Onitsukę.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6F05BC49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Anima Sana In Corpore Sano, czyli w “zdrowym ciele, zdrowy duch” – łacińska fraza kryje się w nazwie ASICS i nadal jest kluczową filozofią odzieżowej marki. Firma została założona ponad </w:t>
                    </w:r>
                    <w:r w:rsidR="00AA1578">
                      <w:rPr>
                        <w:rFonts w:ascii="Calibri" w:hAnsi="Calibri"/>
                        <w:color w:val="001E62"/>
                        <w:lang w:val="pl-PL"/>
                      </w:rPr>
                      <w:t>7</w:t>
                    </w: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0 lat temu przez Kihachiro Onitsukę.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D3B2" w14:textId="77777777" w:rsidR="000231CC" w:rsidRDefault="00310E1C">
    <w:pPr>
      <w:pStyle w:val="Stopk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45AA5" w14:textId="77777777" w:rsidR="008C01EF" w:rsidRDefault="008C01EF" w:rsidP="00416867">
      <w:r>
        <w:separator/>
      </w:r>
    </w:p>
  </w:footnote>
  <w:footnote w:type="continuationSeparator" w:id="0">
    <w:p w14:paraId="5F3436C8" w14:textId="77777777" w:rsidR="008C01EF" w:rsidRDefault="008C01EF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FF7011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718B" w14:textId="77777777" w:rsidR="000231CC" w:rsidRDefault="00310E1C" w:rsidP="000A5DBA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874"/>
    <w:multiLevelType w:val="hybridMultilevel"/>
    <w:tmpl w:val="D55236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4918090">
    <w:abstractNumId w:val="2"/>
  </w:num>
  <w:num w:numId="2" w16cid:durableId="1380588322">
    <w:abstractNumId w:val="1"/>
  </w:num>
  <w:num w:numId="3" w16cid:durableId="668097599">
    <w:abstractNumId w:val="0"/>
  </w:num>
  <w:num w:numId="4" w16cid:durableId="5342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5330"/>
    <w:rsid w:val="0000667D"/>
    <w:rsid w:val="00010558"/>
    <w:rsid w:val="00011E8D"/>
    <w:rsid w:val="000146C8"/>
    <w:rsid w:val="00015FD7"/>
    <w:rsid w:val="00016CCD"/>
    <w:rsid w:val="00017432"/>
    <w:rsid w:val="00021FE8"/>
    <w:rsid w:val="0002228E"/>
    <w:rsid w:val="000231CC"/>
    <w:rsid w:val="000331D2"/>
    <w:rsid w:val="00034A54"/>
    <w:rsid w:val="00034D58"/>
    <w:rsid w:val="000355CD"/>
    <w:rsid w:val="0003629A"/>
    <w:rsid w:val="00040AF3"/>
    <w:rsid w:val="00041467"/>
    <w:rsid w:val="00042CF5"/>
    <w:rsid w:val="000527D4"/>
    <w:rsid w:val="00054EE8"/>
    <w:rsid w:val="00057C77"/>
    <w:rsid w:val="00062E5A"/>
    <w:rsid w:val="0007105B"/>
    <w:rsid w:val="00073985"/>
    <w:rsid w:val="00076CE4"/>
    <w:rsid w:val="0008472C"/>
    <w:rsid w:val="00092803"/>
    <w:rsid w:val="00093DAE"/>
    <w:rsid w:val="00095012"/>
    <w:rsid w:val="00096E48"/>
    <w:rsid w:val="000A03DF"/>
    <w:rsid w:val="000A5330"/>
    <w:rsid w:val="000A5DBA"/>
    <w:rsid w:val="000A7460"/>
    <w:rsid w:val="000C0C4A"/>
    <w:rsid w:val="000C3BD7"/>
    <w:rsid w:val="000C50E1"/>
    <w:rsid w:val="000C743C"/>
    <w:rsid w:val="000D2942"/>
    <w:rsid w:val="000E3B9D"/>
    <w:rsid w:val="000E79EC"/>
    <w:rsid w:val="000F2238"/>
    <w:rsid w:val="000F53CB"/>
    <w:rsid w:val="000F5983"/>
    <w:rsid w:val="000F6F20"/>
    <w:rsid w:val="000F7FF0"/>
    <w:rsid w:val="00103C77"/>
    <w:rsid w:val="001074F4"/>
    <w:rsid w:val="00111FB0"/>
    <w:rsid w:val="00111FDF"/>
    <w:rsid w:val="001201AB"/>
    <w:rsid w:val="00122C00"/>
    <w:rsid w:val="00125CB1"/>
    <w:rsid w:val="00127A2C"/>
    <w:rsid w:val="001306FD"/>
    <w:rsid w:val="0013255E"/>
    <w:rsid w:val="00133A05"/>
    <w:rsid w:val="00134EE7"/>
    <w:rsid w:val="001351ED"/>
    <w:rsid w:val="0014068F"/>
    <w:rsid w:val="001411A2"/>
    <w:rsid w:val="00141636"/>
    <w:rsid w:val="00142E33"/>
    <w:rsid w:val="001460A0"/>
    <w:rsid w:val="00151DFE"/>
    <w:rsid w:val="00154405"/>
    <w:rsid w:val="001578BE"/>
    <w:rsid w:val="00164B45"/>
    <w:rsid w:val="00166D47"/>
    <w:rsid w:val="001713A0"/>
    <w:rsid w:val="001724EB"/>
    <w:rsid w:val="00177526"/>
    <w:rsid w:val="001814DC"/>
    <w:rsid w:val="00183FE6"/>
    <w:rsid w:val="00184976"/>
    <w:rsid w:val="001936BD"/>
    <w:rsid w:val="00194EF5"/>
    <w:rsid w:val="001A1FF8"/>
    <w:rsid w:val="001A43A6"/>
    <w:rsid w:val="001B13C9"/>
    <w:rsid w:val="001B24BF"/>
    <w:rsid w:val="001B5AE4"/>
    <w:rsid w:val="001D3441"/>
    <w:rsid w:val="001E02CF"/>
    <w:rsid w:val="001E3907"/>
    <w:rsid w:val="001E4F6F"/>
    <w:rsid w:val="001E733A"/>
    <w:rsid w:val="001F135C"/>
    <w:rsid w:val="00203552"/>
    <w:rsid w:val="00211249"/>
    <w:rsid w:val="0021349C"/>
    <w:rsid w:val="0022364D"/>
    <w:rsid w:val="00233099"/>
    <w:rsid w:val="00233BC5"/>
    <w:rsid w:val="002352FA"/>
    <w:rsid w:val="0024051F"/>
    <w:rsid w:val="002411E5"/>
    <w:rsid w:val="00243745"/>
    <w:rsid w:val="00243813"/>
    <w:rsid w:val="00257AAC"/>
    <w:rsid w:val="00260FA4"/>
    <w:rsid w:val="002639E7"/>
    <w:rsid w:val="002679B4"/>
    <w:rsid w:val="002707B8"/>
    <w:rsid w:val="0027191F"/>
    <w:rsid w:val="00280C61"/>
    <w:rsid w:val="002811FA"/>
    <w:rsid w:val="00282DCC"/>
    <w:rsid w:val="00284E66"/>
    <w:rsid w:val="00285E50"/>
    <w:rsid w:val="002919A9"/>
    <w:rsid w:val="00293FC6"/>
    <w:rsid w:val="002A322A"/>
    <w:rsid w:val="002A5EF2"/>
    <w:rsid w:val="002A6039"/>
    <w:rsid w:val="002A695E"/>
    <w:rsid w:val="002B2FE5"/>
    <w:rsid w:val="002B5406"/>
    <w:rsid w:val="002B7A40"/>
    <w:rsid w:val="002B7C5F"/>
    <w:rsid w:val="002C00EB"/>
    <w:rsid w:val="002C0447"/>
    <w:rsid w:val="002C59AA"/>
    <w:rsid w:val="002D307B"/>
    <w:rsid w:val="002D3C0C"/>
    <w:rsid w:val="002E2CE1"/>
    <w:rsid w:val="002F120C"/>
    <w:rsid w:val="002F17B1"/>
    <w:rsid w:val="002F3B19"/>
    <w:rsid w:val="002F7364"/>
    <w:rsid w:val="002F7F28"/>
    <w:rsid w:val="00310E1C"/>
    <w:rsid w:val="003124FC"/>
    <w:rsid w:val="003142D8"/>
    <w:rsid w:val="003147CE"/>
    <w:rsid w:val="003309E7"/>
    <w:rsid w:val="003311FF"/>
    <w:rsid w:val="003319A3"/>
    <w:rsid w:val="003439C9"/>
    <w:rsid w:val="00344E03"/>
    <w:rsid w:val="00346158"/>
    <w:rsid w:val="0035045A"/>
    <w:rsid w:val="003517EE"/>
    <w:rsid w:val="00351939"/>
    <w:rsid w:val="00362F61"/>
    <w:rsid w:val="00363561"/>
    <w:rsid w:val="00363E5C"/>
    <w:rsid w:val="00364D12"/>
    <w:rsid w:val="0037250D"/>
    <w:rsid w:val="0037488A"/>
    <w:rsid w:val="003764A0"/>
    <w:rsid w:val="003850C1"/>
    <w:rsid w:val="00395999"/>
    <w:rsid w:val="003A4DA3"/>
    <w:rsid w:val="003B449C"/>
    <w:rsid w:val="003B4DAD"/>
    <w:rsid w:val="003C546A"/>
    <w:rsid w:val="003C60B8"/>
    <w:rsid w:val="003C7371"/>
    <w:rsid w:val="003D0370"/>
    <w:rsid w:val="003D19F5"/>
    <w:rsid w:val="003E149F"/>
    <w:rsid w:val="003E4184"/>
    <w:rsid w:val="003E69E5"/>
    <w:rsid w:val="003E6D4D"/>
    <w:rsid w:val="003E7314"/>
    <w:rsid w:val="003E740E"/>
    <w:rsid w:val="003F1C3C"/>
    <w:rsid w:val="003F6D06"/>
    <w:rsid w:val="00403A82"/>
    <w:rsid w:val="00405529"/>
    <w:rsid w:val="00405833"/>
    <w:rsid w:val="00405B35"/>
    <w:rsid w:val="00405FC1"/>
    <w:rsid w:val="00406645"/>
    <w:rsid w:val="00413683"/>
    <w:rsid w:val="00414AE0"/>
    <w:rsid w:val="00416867"/>
    <w:rsid w:val="00416C6D"/>
    <w:rsid w:val="004173A9"/>
    <w:rsid w:val="0042785E"/>
    <w:rsid w:val="00427F0E"/>
    <w:rsid w:val="004311D2"/>
    <w:rsid w:val="004327F7"/>
    <w:rsid w:val="00435DD1"/>
    <w:rsid w:val="00441E69"/>
    <w:rsid w:val="00450D56"/>
    <w:rsid w:val="00457F43"/>
    <w:rsid w:val="004611B4"/>
    <w:rsid w:val="004635C0"/>
    <w:rsid w:val="004653EF"/>
    <w:rsid w:val="0047006A"/>
    <w:rsid w:val="00471E16"/>
    <w:rsid w:val="00481391"/>
    <w:rsid w:val="00482D12"/>
    <w:rsid w:val="0048454F"/>
    <w:rsid w:val="00490D41"/>
    <w:rsid w:val="00490FF3"/>
    <w:rsid w:val="004913BE"/>
    <w:rsid w:val="00493C0F"/>
    <w:rsid w:val="00493DB3"/>
    <w:rsid w:val="00494B6C"/>
    <w:rsid w:val="00495B3C"/>
    <w:rsid w:val="00497289"/>
    <w:rsid w:val="00497698"/>
    <w:rsid w:val="004A059A"/>
    <w:rsid w:val="004A4BB0"/>
    <w:rsid w:val="004A587B"/>
    <w:rsid w:val="004C1C8A"/>
    <w:rsid w:val="004C2B4D"/>
    <w:rsid w:val="004C7603"/>
    <w:rsid w:val="004D0F7B"/>
    <w:rsid w:val="004D2DCD"/>
    <w:rsid w:val="004D4637"/>
    <w:rsid w:val="004D6A28"/>
    <w:rsid w:val="004E1A03"/>
    <w:rsid w:val="004E29E2"/>
    <w:rsid w:val="004E5742"/>
    <w:rsid w:val="004E7B7C"/>
    <w:rsid w:val="004F0D2B"/>
    <w:rsid w:val="004F46C7"/>
    <w:rsid w:val="004F78EB"/>
    <w:rsid w:val="005007A9"/>
    <w:rsid w:val="0050088F"/>
    <w:rsid w:val="00506EDA"/>
    <w:rsid w:val="005151C0"/>
    <w:rsid w:val="00521D60"/>
    <w:rsid w:val="00522271"/>
    <w:rsid w:val="005312AE"/>
    <w:rsid w:val="00533A37"/>
    <w:rsid w:val="00533BDC"/>
    <w:rsid w:val="00535F9D"/>
    <w:rsid w:val="00554312"/>
    <w:rsid w:val="00557318"/>
    <w:rsid w:val="005577A5"/>
    <w:rsid w:val="00564642"/>
    <w:rsid w:val="00566982"/>
    <w:rsid w:val="0057103D"/>
    <w:rsid w:val="00573A0D"/>
    <w:rsid w:val="00575C36"/>
    <w:rsid w:val="00582236"/>
    <w:rsid w:val="00582BB7"/>
    <w:rsid w:val="0058628F"/>
    <w:rsid w:val="00592516"/>
    <w:rsid w:val="0059263E"/>
    <w:rsid w:val="00592FD1"/>
    <w:rsid w:val="0059617A"/>
    <w:rsid w:val="005A04D6"/>
    <w:rsid w:val="005A06E1"/>
    <w:rsid w:val="005A4281"/>
    <w:rsid w:val="005A4999"/>
    <w:rsid w:val="005A5AF1"/>
    <w:rsid w:val="005B0A3F"/>
    <w:rsid w:val="005B2084"/>
    <w:rsid w:val="005B4CD2"/>
    <w:rsid w:val="005B6F7A"/>
    <w:rsid w:val="005C397D"/>
    <w:rsid w:val="005D0DBE"/>
    <w:rsid w:val="005D259A"/>
    <w:rsid w:val="005D3EB4"/>
    <w:rsid w:val="005D4624"/>
    <w:rsid w:val="005E1E7A"/>
    <w:rsid w:val="005F1FE1"/>
    <w:rsid w:val="005F25D3"/>
    <w:rsid w:val="005F4390"/>
    <w:rsid w:val="006107E2"/>
    <w:rsid w:val="00611790"/>
    <w:rsid w:val="006153A4"/>
    <w:rsid w:val="00616657"/>
    <w:rsid w:val="0061728C"/>
    <w:rsid w:val="00620BE2"/>
    <w:rsid w:val="00623571"/>
    <w:rsid w:val="0062585F"/>
    <w:rsid w:val="006258A7"/>
    <w:rsid w:val="0062598A"/>
    <w:rsid w:val="0062723C"/>
    <w:rsid w:val="00627ACF"/>
    <w:rsid w:val="00632D4D"/>
    <w:rsid w:val="00633A32"/>
    <w:rsid w:val="006374FF"/>
    <w:rsid w:val="006379CF"/>
    <w:rsid w:val="00651668"/>
    <w:rsid w:val="00657554"/>
    <w:rsid w:val="00665F72"/>
    <w:rsid w:val="006748F0"/>
    <w:rsid w:val="00677F85"/>
    <w:rsid w:val="0068068F"/>
    <w:rsid w:val="006806B7"/>
    <w:rsid w:val="00686916"/>
    <w:rsid w:val="006877E3"/>
    <w:rsid w:val="00690567"/>
    <w:rsid w:val="00695BEB"/>
    <w:rsid w:val="006A536D"/>
    <w:rsid w:val="006A64B4"/>
    <w:rsid w:val="006A6AFF"/>
    <w:rsid w:val="006A733E"/>
    <w:rsid w:val="006C26DF"/>
    <w:rsid w:val="006C6878"/>
    <w:rsid w:val="006D3A6E"/>
    <w:rsid w:val="006E0355"/>
    <w:rsid w:val="006E178A"/>
    <w:rsid w:val="006E231C"/>
    <w:rsid w:val="006E6FB7"/>
    <w:rsid w:val="006F28DA"/>
    <w:rsid w:val="006F2DE8"/>
    <w:rsid w:val="006F36CC"/>
    <w:rsid w:val="006F7494"/>
    <w:rsid w:val="00705C4A"/>
    <w:rsid w:val="00712D78"/>
    <w:rsid w:val="00716764"/>
    <w:rsid w:val="00726138"/>
    <w:rsid w:val="007266C1"/>
    <w:rsid w:val="0072681D"/>
    <w:rsid w:val="007307AC"/>
    <w:rsid w:val="0073592F"/>
    <w:rsid w:val="007438E7"/>
    <w:rsid w:val="00744912"/>
    <w:rsid w:val="007453F5"/>
    <w:rsid w:val="00746AAB"/>
    <w:rsid w:val="007476A3"/>
    <w:rsid w:val="00747F9C"/>
    <w:rsid w:val="00752D4A"/>
    <w:rsid w:val="00752ECF"/>
    <w:rsid w:val="00755A0C"/>
    <w:rsid w:val="00755E84"/>
    <w:rsid w:val="007571AD"/>
    <w:rsid w:val="00757269"/>
    <w:rsid w:val="00757302"/>
    <w:rsid w:val="007615C8"/>
    <w:rsid w:val="00766137"/>
    <w:rsid w:val="00770E6C"/>
    <w:rsid w:val="00772F12"/>
    <w:rsid w:val="007810A9"/>
    <w:rsid w:val="00782F47"/>
    <w:rsid w:val="007858A1"/>
    <w:rsid w:val="00797C60"/>
    <w:rsid w:val="007A3F03"/>
    <w:rsid w:val="007A4AFF"/>
    <w:rsid w:val="007A6C38"/>
    <w:rsid w:val="007B183F"/>
    <w:rsid w:val="007B7CBB"/>
    <w:rsid w:val="007C020B"/>
    <w:rsid w:val="007C5068"/>
    <w:rsid w:val="007C5167"/>
    <w:rsid w:val="007C7258"/>
    <w:rsid w:val="007D04B3"/>
    <w:rsid w:val="007D164E"/>
    <w:rsid w:val="007D52B4"/>
    <w:rsid w:val="007D5AC4"/>
    <w:rsid w:val="007D5B2C"/>
    <w:rsid w:val="007D772B"/>
    <w:rsid w:val="007E1127"/>
    <w:rsid w:val="007E208E"/>
    <w:rsid w:val="007F33B8"/>
    <w:rsid w:val="007F6C90"/>
    <w:rsid w:val="007F79C9"/>
    <w:rsid w:val="00803E0D"/>
    <w:rsid w:val="00804937"/>
    <w:rsid w:val="00814F8F"/>
    <w:rsid w:val="00821A5B"/>
    <w:rsid w:val="00822CC3"/>
    <w:rsid w:val="00830A98"/>
    <w:rsid w:val="00836436"/>
    <w:rsid w:val="0083693E"/>
    <w:rsid w:val="00842E95"/>
    <w:rsid w:val="008470D2"/>
    <w:rsid w:val="00847E4D"/>
    <w:rsid w:val="00850D1B"/>
    <w:rsid w:val="00851AB8"/>
    <w:rsid w:val="00856251"/>
    <w:rsid w:val="008564F1"/>
    <w:rsid w:val="008617A0"/>
    <w:rsid w:val="00865DEB"/>
    <w:rsid w:val="008770BC"/>
    <w:rsid w:val="008773DE"/>
    <w:rsid w:val="00880F33"/>
    <w:rsid w:val="008824C5"/>
    <w:rsid w:val="00887BBA"/>
    <w:rsid w:val="008902DB"/>
    <w:rsid w:val="00890BCA"/>
    <w:rsid w:val="00891101"/>
    <w:rsid w:val="0089123E"/>
    <w:rsid w:val="00891F67"/>
    <w:rsid w:val="008A0457"/>
    <w:rsid w:val="008A0697"/>
    <w:rsid w:val="008A0961"/>
    <w:rsid w:val="008A1674"/>
    <w:rsid w:val="008A3147"/>
    <w:rsid w:val="008A5CA2"/>
    <w:rsid w:val="008B1433"/>
    <w:rsid w:val="008B4948"/>
    <w:rsid w:val="008B4C7D"/>
    <w:rsid w:val="008C01EF"/>
    <w:rsid w:val="008D003B"/>
    <w:rsid w:val="008D0D3D"/>
    <w:rsid w:val="008D5713"/>
    <w:rsid w:val="008D5AC3"/>
    <w:rsid w:val="008D6BC6"/>
    <w:rsid w:val="008E5302"/>
    <w:rsid w:val="008E5883"/>
    <w:rsid w:val="008F0921"/>
    <w:rsid w:val="008F1AAD"/>
    <w:rsid w:val="008F68B6"/>
    <w:rsid w:val="00905A36"/>
    <w:rsid w:val="00906A27"/>
    <w:rsid w:val="00907885"/>
    <w:rsid w:val="0091527B"/>
    <w:rsid w:val="00923101"/>
    <w:rsid w:val="00926930"/>
    <w:rsid w:val="0092775C"/>
    <w:rsid w:val="00930DC5"/>
    <w:rsid w:val="00932AC0"/>
    <w:rsid w:val="00934A7F"/>
    <w:rsid w:val="00937651"/>
    <w:rsid w:val="00943906"/>
    <w:rsid w:val="00943EA2"/>
    <w:rsid w:val="009474D4"/>
    <w:rsid w:val="0095139C"/>
    <w:rsid w:val="00955B94"/>
    <w:rsid w:val="00955DB5"/>
    <w:rsid w:val="00956296"/>
    <w:rsid w:val="00957C45"/>
    <w:rsid w:val="00960569"/>
    <w:rsid w:val="009618A2"/>
    <w:rsid w:val="00963F6F"/>
    <w:rsid w:val="0097031F"/>
    <w:rsid w:val="00982BA9"/>
    <w:rsid w:val="00987C0A"/>
    <w:rsid w:val="00987F94"/>
    <w:rsid w:val="0099057B"/>
    <w:rsid w:val="00996032"/>
    <w:rsid w:val="00997B58"/>
    <w:rsid w:val="009A4C8B"/>
    <w:rsid w:val="009B0A24"/>
    <w:rsid w:val="009B16DE"/>
    <w:rsid w:val="009B28E4"/>
    <w:rsid w:val="009B4CF0"/>
    <w:rsid w:val="009C480D"/>
    <w:rsid w:val="009C6C89"/>
    <w:rsid w:val="009D0F9A"/>
    <w:rsid w:val="009D2832"/>
    <w:rsid w:val="009D540D"/>
    <w:rsid w:val="009E2C7E"/>
    <w:rsid w:val="009F25C0"/>
    <w:rsid w:val="009F427A"/>
    <w:rsid w:val="009F5948"/>
    <w:rsid w:val="009F6987"/>
    <w:rsid w:val="00A06E72"/>
    <w:rsid w:val="00A13F79"/>
    <w:rsid w:val="00A17BD9"/>
    <w:rsid w:val="00A228DC"/>
    <w:rsid w:val="00A24147"/>
    <w:rsid w:val="00A312D4"/>
    <w:rsid w:val="00A33501"/>
    <w:rsid w:val="00A44BBF"/>
    <w:rsid w:val="00A509AB"/>
    <w:rsid w:val="00A53C3F"/>
    <w:rsid w:val="00A6070F"/>
    <w:rsid w:val="00A608DB"/>
    <w:rsid w:val="00A60E9D"/>
    <w:rsid w:val="00A63600"/>
    <w:rsid w:val="00A65C10"/>
    <w:rsid w:val="00A7206B"/>
    <w:rsid w:val="00A75F53"/>
    <w:rsid w:val="00A76534"/>
    <w:rsid w:val="00A82A2F"/>
    <w:rsid w:val="00A9222F"/>
    <w:rsid w:val="00A97615"/>
    <w:rsid w:val="00AA1578"/>
    <w:rsid w:val="00AA39C8"/>
    <w:rsid w:val="00AA56D1"/>
    <w:rsid w:val="00AA5F68"/>
    <w:rsid w:val="00AA75CF"/>
    <w:rsid w:val="00AB188D"/>
    <w:rsid w:val="00AC23DB"/>
    <w:rsid w:val="00AC2FB4"/>
    <w:rsid w:val="00AC5F5F"/>
    <w:rsid w:val="00AC6AD2"/>
    <w:rsid w:val="00AD38DC"/>
    <w:rsid w:val="00AE22B0"/>
    <w:rsid w:val="00AE22C5"/>
    <w:rsid w:val="00AE38F8"/>
    <w:rsid w:val="00AE5CEA"/>
    <w:rsid w:val="00AE613C"/>
    <w:rsid w:val="00AE7FDE"/>
    <w:rsid w:val="00AF4782"/>
    <w:rsid w:val="00AF5759"/>
    <w:rsid w:val="00AF760E"/>
    <w:rsid w:val="00B00F98"/>
    <w:rsid w:val="00B03E3F"/>
    <w:rsid w:val="00B055BE"/>
    <w:rsid w:val="00B06D87"/>
    <w:rsid w:val="00B10DE1"/>
    <w:rsid w:val="00B12B1F"/>
    <w:rsid w:val="00B25E21"/>
    <w:rsid w:val="00B27FFA"/>
    <w:rsid w:val="00B304D5"/>
    <w:rsid w:val="00B3315C"/>
    <w:rsid w:val="00B33B97"/>
    <w:rsid w:val="00B350EE"/>
    <w:rsid w:val="00B375EB"/>
    <w:rsid w:val="00B3764E"/>
    <w:rsid w:val="00B40FE1"/>
    <w:rsid w:val="00B418C1"/>
    <w:rsid w:val="00B41F37"/>
    <w:rsid w:val="00B45FAE"/>
    <w:rsid w:val="00B4787B"/>
    <w:rsid w:val="00B5653F"/>
    <w:rsid w:val="00B6212F"/>
    <w:rsid w:val="00B654BD"/>
    <w:rsid w:val="00B74A63"/>
    <w:rsid w:val="00B822E7"/>
    <w:rsid w:val="00B902E8"/>
    <w:rsid w:val="00B97573"/>
    <w:rsid w:val="00BA0938"/>
    <w:rsid w:val="00BA0BFE"/>
    <w:rsid w:val="00BA202F"/>
    <w:rsid w:val="00BA35A8"/>
    <w:rsid w:val="00BA39FD"/>
    <w:rsid w:val="00BA64EA"/>
    <w:rsid w:val="00BA6D95"/>
    <w:rsid w:val="00BB1B4A"/>
    <w:rsid w:val="00BB1B59"/>
    <w:rsid w:val="00BC0CB0"/>
    <w:rsid w:val="00BC4AA1"/>
    <w:rsid w:val="00BC6126"/>
    <w:rsid w:val="00BD1F59"/>
    <w:rsid w:val="00BD4217"/>
    <w:rsid w:val="00BD579B"/>
    <w:rsid w:val="00BD6B06"/>
    <w:rsid w:val="00BD7637"/>
    <w:rsid w:val="00BE276C"/>
    <w:rsid w:val="00BE2AAA"/>
    <w:rsid w:val="00BF0F48"/>
    <w:rsid w:val="00BF21D7"/>
    <w:rsid w:val="00BF7040"/>
    <w:rsid w:val="00BF73DC"/>
    <w:rsid w:val="00BF7F93"/>
    <w:rsid w:val="00C05977"/>
    <w:rsid w:val="00C107A6"/>
    <w:rsid w:val="00C166E7"/>
    <w:rsid w:val="00C16CCD"/>
    <w:rsid w:val="00C16D9C"/>
    <w:rsid w:val="00C339A4"/>
    <w:rsid w:val="00C34C40"/>
    <w:rsid w:val="00C371B3"/>
    <w:rsid w:val="00C4005F"/>
    <w:rsid w:val="00C4006D"/>
    <w:rsid w:val="00C406E7"/>
    <w:rsid w:val="00C43CA3"/>
    <w:rsid w:val="00C44BDC"/>
    <w:rsid w:val="00C4558D"/>
    <w:rsid w:val="00C45598"/>
    <w:rsid w:val="00C529A8"/>
    <w:rsid w:val="00C562AA"/>
    <w:rsid w:val="00C70EB7"/>
    <w:rsid w:val="00C743BA"/>
    <w:rsid w:val="00C76B4F"/>
    <w:rsid w:val="00C773AB"/>
    <w:rsid w:val="00C81509"/>
    <w:rsid w:val="00C827E3"/>
    <w:rsid w:val="00C859C5"/>
    <w:rsid w:val="00C86BD3"/>
    <w:rsid w:val="00CA4004"/>
    <w:rsid w:val="00CA6A6A"/>
    <w:rsid w:val="00CB2249"/>
    <w:rsid w:val="00CB2D73"/>
    <w:rsid w:val="00CB3B25"/>
    <w:rsid w:val="00CB4C91"/>
    <w:rsid w:val="00CB5C1C"/>
    <w:rsid w:val="00CB64BD"/>
    <w:rsid w:val="00CC0635"/>
    <w:rsid w:val="00CC29A4"/>
    <w:rsid w:val="00CC3271"/>
    <w:rsid w:val="00CC723B"/>
    <w:rsid w:val="00CF0BCB"/>
    <w:rsid w:val="00CF1943"/>
    <w:rsid w:val="00CF1F17"/>
    <w:rsid w:val="00CF2F4A"/>
    <w:rsid w:val="00CF4951"/>
    <w:rsid w:val="00CF4B5F"/>
    <w:rsid w:val="00CF5450"/>
    <w:rsid w:val="00D05222"/>
    <w:rsid w:val="00D109B0"/>
    <w:rsid w:val="00D10D41"/>
    <w:rsid w:val="00D11FB8"/>
    <w:rsid w:val="00D172C3"/>
    <w:rsid w:val="00D21BCD"/>
    <w:rsid w:val="00D222F1"/>
    <w:rsid w:val="00D2365C"/>
    <w:rsid w:val="00D26FAD"/>
    <w:rsid w:val="00D318BE"/>
    <w:rsid w:val="00D41C58"/>
    <w:rsid w:val="00D41D01"/>
    <w:rsid w:val="00D42B91"/>
    <w:rsid w:val="00D45971"/>
    <w:rsid w:val="00D45B5D"/>
    <w:rsid w:val="00D4627A"/>
    <w:rsid w:val="00D463F6"/>
    <w:rsid w:val="00D46BC5"/>
    <w:rsid w:val="00D47659"/>
    <w:rsid w:val="00D47E10"/>
    <w:rsid w:val="00D50D47"/>
    <w:rsid w:val="00D524ED"/>
    <w:rsid w:val="00D53C44"/>
    <w:rsid w:val="00D565A8"/>
    <w:rsid w:val="00D5704B"/>
    <w:rsid w:val="00D639F6"/>
    <w:rsid w:val="00D77907"/>
    <w:rsid w:val="00D82073"/>
    <w:rsid w:val="00D82B2A"/>
    <w:rsid w:val="00D87FE5"/>
    <w:rsid w:val="00D914A4"/>
    <w:rsid w:val="00D925F3"/>
    <w:rsid w:val="00D9509A"/>
    <w:rsid w:val="00DA0DF4"/>
    <w:rsid w:val="00DA55DE"/>
    <w:rsid w:val="00DA6585"/>
    <w:rsid w:val="00DB039B"/>
    <w:rsid w:val="00DB0846"/>
    <w:rsid w:val="00DB4A95"/>
    <w:rsid w:val="00DB68D9"/>
    <w:rsid w:val="00DB7204"/>
    <w:rsid w:val="00DB7E3A"/>
    <w:rsid w:val="00DC00C5"/>
    <w:rsid w:val="00DC2446"/>
    <w:rsid w:val="00DC4C6B"/>
    <w:rsid w:val="00DC5961"/>
    <w:rsid w:val="00DC77EC"/>
    <w:rsid w:val="00DD33DF"/>
    <w:rsid w:val="00DD70CF"/>
    <w:rsid w:val="00DD71E9"/>
    <w:rsid w:val="00DE321B"/>
    <w:rsid w:val="00DE3786"/>
    <w:rsid w:val="00DE45A0"/>
    <w:rsid w:val="00DE4923"/>
    <w:rsid w:val="00DE5F2F"/>
    <w:rsid w:val="00DF047B"/>
    <w:rsid w:val="00DF1341"/>
    <w:rsid w:val="00E05D4A"/>
    <w:rsid w:val="00E05FE0"/>
    <w:rsid w:val="00E0640F"/>
    <w:rsid w:val="00E10B18"/>
    <w:rsid w:val="00E23C5A"/>
    <w:rsid w:val="00E30A8A"/>
    <w:rsid w:val="00E30EAB"/>
    <w:rsid w:val="00E41859"/>
    <w:rsid w:val="00E42078"/>
    <w:rsid w:val="00E43084"/>
    <w:rsid w:val="00E43971"/>
    <w:rsid w:val="00E44800"/>
    <w:rsid w:val="00E468BC"/>
    <w:rsid w:val="00E50411"/>
    <w:rsid w:val="00E553C5"/>
    <w:rsid w:val="00E60EB0"/>
    <w:rsid w:val="00E637E2"/>
    <w:rsid w:val="00E638B8"/>
    <w:rsid w:val="00E6424B"/>
    <w:rsid w:val="00E64833"/>
    <w:rsid w:val="00E679DB"/>
    <w:rsid w:val="00E67BA4"/>
    <w:rsid w:val="00E7353E"/>
    <w:rsid w:val="00E7514F"/>
    <w:rsid w:val="00E80D64"/>
    <w:rsid w:val="00E815D3"/>
    <w:rsid w:val="00E842E0"/>
    <w:rsid w:val="00E85111"/>
    <w:rsid w:val="00E86727"/>
    <w:rsid w:val="00E868E6"/>
    <w:rsid w:val="00E87B29"/>
    <w:rsid w:val="00E87F92"/>
    <w:rsid w:val="00E90146"/>
    <w:rsid w:val="00E92CE9"/>
    <w:rsid w:val="00E958E0"/>
    <w:rsid w:val="00EA342E"/>
    <w:rsid w:val="00EB3512"/>
    <w:rsid w:val="00EB44AE"/>
    <w:rsid w:val="00EB4963"/>
    <w:rsid w:val="00EB4E95"/>
    <w:rsid w:val="00EB64FC"/>
    <w:rsid w:val="00EB7AF5"/>
    <w:rsid w:val="00EC30B7"/>
    <w:rsid w:val="00EC4373"/>
    <w:rsid w:val="00EC5AAE"/>
    <w:rsid w:val="00ED75F7"/>
    <w:rsid w:val="00EE080D"/>
    <w:rsid w:val="00EE4617"/>
    <w:rsid w:val="00EE67AA"/>
    <w:rsid w:val="00EE7538"/>
    <w:rsid w:val="00EE7C11"/>
    <w:rsid w:val="00EE7F47"/>
    <w:rsid w:val="00EF02C7"/>
    <w:rsid w:val="00EF2CF4"/>
    <w:rsid w:val="00F0071F"/>
    <w:rsid w:val="00F01850"/>
    <w:rsid w:val="00F0424C"/>
    <w:rsid w:val="00F04A7E"/>
    <w:rsid w:val="00F16453"/>
    <w:rsid w:val="00F17CAD"/>
    <w:rsid w:val="00F20EA4"/>
    <w:rsid w:val="00F238C2"/>
    <w:rsid w:val="00F24687"/>
    <w:rsid w:val="00F26CED"/>
    <w:rsid w:val="00F30F1B"/>
    <w:rsid w:val="00F3114A"/>
    <w:rsid w:val="00F34C62"/>
    <w:rsid w:val="00F418AA"/>
    <w:rsid w:val="00F43670"/>
    <w:rsid w:val="00F45010"/>
    <w:rsid w:val="00F55687"/>
    <w:rsid w:val="00F56587"/>
    <w:rsid w:val="00F62C98"/>
    <w:rsid w:val="00F630F6"/>
    <w:rsid w:val="00F63B27"/>
    <w:rsid w:val="00F67567"/>
    <w:rsid w:val="00F7754F"/>
    <w:rsid w:val="00F862E9"/>
    <w:rsid w:val="00F86BF5"/>
    <w:rsid w:val="00F879E6"/>
    <w:rsid w:val="00F87B16"/>
    <w:rsid w:val="00F9729C"/>
    <w:rsid w:val="00F97891"/>
    <w:rsid w:val="00FA0023"/>
    <w:rsid w:val="00FA37FE"/>
    <w:rsid w:val="00FB3C06"/>
    <w:rsid w:val="00FB3CC9"/>
    <w:rsid w:val="00FB3EB7"/>
    <w:rsid w:val="00FC1F61"/>
    <w:rsid w:val="00FC4FF5"/>
    <w:rsid w:val="00FE0408"/>
    <w:rsid w:val="00FF18B9"/>
    <w:rsid w:val="00FF581F"/>
    <w:rsid w:val="00FF5CD0"/>
    <w:rsid w:val="00FF6B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chartTrackingRefBased/>
  <w15:docId w15:val="{16C6A01B-BB0C-4141-8CD7-EAFFE85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B4CD2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D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57269"/>
    <w:pPr>
      <w:widowControl w:val="0"/>
      <w:autoSpaceDE w:val="0"/>
      <w:autoSpaceDN w:val="0"/>
      <w:snapToGrid w:val="0"/>
      <w:spacing w:after="210"/>
    </w:pPr>
    <w:rPr>
      <w:rFonts w:ascii="ASICS Font 3.0" w:eastAsia="ASICS Font 3.0" w:hAnsi="ASICS Font 3.0" w:cs="ASICS Font 3.0"/>
      <w:color w:val="001E62"/>
      <w:sz w:val="21"/>
      <w:szCs w:val="21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269"/>
    <w:rPr>
      <w:rFonts w:ascii="ASICS Font 3.0" w:eastAsia="ASICS Font 3.0" w:hAnsi="ASICS Font 3.0" w:cs="ASICS Font 3.0"/>
      <w:color w:val="001E6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cs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085A-8733-46B3-BA0B-D4EDED3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2199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shimpei.tokitsu shimpei.tokitsu</dc:creator>
  <cp:keywords/>
  <cp:lastModifiedBy>Bart Sosnek</cp:lastModifiedBy>
  <cp:revision>4</cp:revision>
  <cp:lastPrinted>2021-01-12T11:28:00Z</cp:lastPrinted>
  <dcterms:created xsi:type="dcterms:W3CDTF">2024-08-21T15:49:00Z</dcterms:created>
  <dcterms:modified xsi:type="dcterms:W3CDTF">2024-08-21T15:51:00Z</dcterms:modified>
</cp:coreProperties>
</file>